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88BF" w14:textId="13984050" w:rsidR="0013780E" w:rsidRPr="00D97A1B" w:rsidRDefault="0013780E" w:rsidP="00D97A1B">
      <w:pPr>
        <w:jc w:val="center"/>
        <w:rPr>
          <w:b/>
          <w:bCs/>
          <w:u w:val="single"/>
        </w:rPr>
      </w:pPr>
      <w:r w:rsidRPr="00D97A1B">
        <w:rPr>
          <w:b/>
          <w:bCs/>
          <w:u w:val="single"/>
        </w:rPr>
        <w:t>Décors et costumes</w:t>
      </w:r>
    </w:p>
    <w:p w14:paraId="52E7F7E1" w14:textId="281D6322" w:rsidR="0013780E" w:rsidRDefault="0013780E"/>
    <w:p w14:paraId="127D3548" w14:textId="558C57F2" w:rsidR="002573D7" w:rsidRPr="0013780E" w:rsidRDefault="0013780E">
      <w:pPr>
        <w:rPr>
          <w:b/>
          <w:bCs/>
          <w:u w:val="single"/>
        </w:rPr>
      </w:pPr>
      <w:r w:rsidRPr="0013780E">
        <w:rPr>
          <w:b/>
          <w:bCs/>
          <w:u w:val="single"/>
        </w:rPr>
        <w:t xml:space="preserve">Jadis – </w:t>
      </w:r>
      <w:r>
        <w:rPr>
          <w:b/>
          <w:bCs/>
          <w:u w:val="single"/>
        </w:rPr>
        <w:t>Appartement</w:t>
      </w:r>
      <w:r w:rsidR="001F2BB3">
        <w:rPr>
          <w:b/>
          <w:bCs/>
          <w:u w:val="single"/>
        </w:rPr>
        <w:t xml:space="preserve"> (interprétée par Eloïse)</w:t>
      </w:r>
    </w:p>
    <w:p w14:paraId="14571BEC" w14:textId="1479E304" w:rsidR="0013780E" w:rsidRDefault="0013780E" w:rsidP="0013780E">
      <w:pPr>
        <w:jc w:val="both"/>
      </w:pPr>
      <w:r>
        <w:t>Matériellement,</w:t>
      </w:r>
      <w:r w:rsidR="00ED6D97">
        <w:t xml:space="preserve"> elle n’est pas à plaindre. Elle vit seule dans un studio.</w:t>
      </w:r>
      <w:r w:rsidR="001F2BB3">
        <w:t xml:space="preserve"> Elle est une jeune majeure. E</w:t>
      </w:r>
      <w:r>
        <w:t>lle ne vit pas très bien</w:t>
      </w:r>
      <w:r w:rsidR="001F2BB3">
        <w:t xml:space="preserve"> le fait d’être enfermée car elle est seule. Son point d’accroche est son chien.</w:t>
      </w:r>
      <w:r>
        <w:t xml:space="preserve"> </w:t>
      </w:r>
      <w:r w:rsidR="001F2BB3">
        <w:t>Son appartement porte une a</w:t>
      </w:r>
      <w:r>
        <w:t>mbiance un peu froide et plutôt vide, sans vie. 2 petites plantes vertes et son chien</w:t>
      </w:r>
      <w:r w:rsidR="001F2BB3">
        <w:t xml:space="preserve"> pour meubler</w:t>
      </w:r>
      <w:r>
        <w:t xml:space="preserve">. Accessoires de décoration du </w:t>
      </w:r>
      <w:r w:rsidR="001F2BB3">
        <w:t>S</w:t>
      </w:r>
      <w:r>
        <w:t>tudio</w:t>
      </w:r>
      <w:r w:rsidR="001F2BB3">
        <w:t xml:space="preserve"> 97</w:t>
      </w:r>
      <w:r>
        <w:t xml:space="preserve"> : cadres x2. </w:t>
      </w:r>
      <w:r w:rsidR="001F2BB3">
        <w:t>Et quelques livres. Elle tourne en rond</w:t>
      </w:r>
      <w:r>
        <w:t>.</w:t>
      </w:r>
      <w:r w:rsidR="001F2BB3">
        <w:t xml:space="preserve"> On peut découvrir sa s</w:t>
      </w:r>
      <w:r>
        <w:t>alle à mange</w:t>
      </w:r>
      <w:r w:rsidR="001F2BB3">
        <w:t xml:space="preserve">r (Patio) </w:t>
      </w:r>
      <w:r>
        <w:t>et chambre</w:t>
      </w:r>
      <w:r w:rsidR="001F2BB3">
        <w:t xml:space="preserve"> (Studio)</w:t>
      </w:r>
      <w:r>
        <w:t>.</w:t>
      </w:r>
      <w:r w:rsidR="007C1DD9">
        <w:t xml:space="preserve"> Elle un rythme de routine</w:t>
      </w:r>
      <w:r w:rsidR="001F2BB3">
        <w:t xml:space="preserve"> </w:t>
      </w:r>
      <w:r w:rsidR="007C1DD9">
        <w:t>/</w:t>
      </w:r>
      <w:r w:rsidR="001F2BB3">
        <w:t xml:space="preserve"> rythme </w:t>
      </w:r>
      <w:r w:rsidR="007C1DD9">
        <w:t>cassé.</w:t>
      </w:r>
      <w:r w:rsidR="001F2BB3">
        <w:t xml:space="preserve"> On la voit majoritairement en pyjama, pantoufle et peignoir.</w:t>
      </w:r>
    </w:p>
    <w:p w14:paraId="2F7614BD" w14:textId="102E9201" w:rsidR="00687AA7" w:rsidRDefault="000B64CA" w:rsidP="0013780E">
      <w:pPr>
        <w:jc w:val="both"/>
      </w:pPr>
      <w:r>
        <w:t xml:space="preserve">Pendant le confinement : </w:t>
      </w:r>
      <w:r w:rsidR="00687AA7">
        <w:t xml:space="preserve">Tenue </w:t>
      </w:r>
      <w:r w:rsidR="001F2BB3">
        <w:t>d’intérieur</w:t>
      </w:r>
      <w:r w:rsidR="00687AA7">
        <w:t xml:space="preserve"> peignoir, pantoufles.</w:t>
      </w:r>
    </w:p>
    <w:p w14:paraId="67FEEE1B" w14:textId="6AB2473E" w:rsidR="00975117" w:rsidRDefault="00975117" w:rsidP="0013780E">
      <w:pPr>
        <w:jc w:val="both"/>
      </w:pPr>
      <w:r>
        <w:t>Le jour de l’évènement :</w:t>
      </w:r>
      <w:r w:rsidR="001F2BB3">
        <w:t xml:space="preserve"> à définir</w:t>
      </w:r>
    </w:p>
    <w:p w14:paraId="1ADEBB01" w14:textId="15E2418A" w:rsidR="00975117" w:rsidRDefault="00975117" w:rsidP="0013780E">
      <w:pPr>
        <w:jc w:val="both"/>
      </w:pPr>
      <w:r>
        <w:t xml:space="preserve">Jour de la rencontre : </w:t>
      </w:r>
      <w:r w:rsidR="001F2BB3">
        <w:t>à définir, en tout cas, elle fait l’effort de s’habiller et de ne pas rester en pyjama.</w:t>
      </w:r>
    </w:p>
    <w:p w14:paraId="33D4CA50" w14:textId="77777777" w:rsidR="007C1DD9" w:rsidRDefault="007C1DD9" w:rsidP="0013780E">
      <w:pPr>
        <w:jc w:val="both"/>
      </w:pPr>
    </w:p>
    <w:p w14:paraId="6772A75A" w14:textId="0C762690" w:rsidR="0013780E" w:rsidRPr="0013780E" w:rsidRDefault="0013780E" w:rsidP="0013780E">
      <w:pPr>
        <w:jc w:val="both"/>
        <w:rPr>
          <w:b/>
          <w:bCs/>
          <w:u w:val="single"/>
        </w:rPr>
      </w:pPr>
      <w:r w:rsidRPr="0013780E">
        <w:rPr>
          <w:b/>
          <w:bCs/>
          <w:u w:val="single"/>
        </w:rPr>
        <w:t>Narra – Chambre</w:t>
      </w:r>
      <w:r w:rsidR="001F2BB3">
        <w:rPr>
          <w:b/>
          <w:bCs/>
          <w:u w:val="single"/>
        </w:rPr>
        <w:t xml:space="preserve"> (interprétée par Kaïna)</w:t>
      </w:r>
    </w:p>
    <w:p w14:paraId="7C69638F" w14:textId="3C7292AA" w:rsidR="0013780E" w:rsidRDefault="001F2BB3" w:rsidP="0013780E">
      <w:pPr>
        <w:jc w:val="both"/>
      </w:pPr>
      <w:r>
        <w:t>Ambiance c</w:t>
      </w:r>
      <w:r w:rsidR="0013780E">
        <w:t>haleureu</w:t>
      </w:r>
      <w:r>
        <w:t>se</w:t>
      </w:r>
      <w:r w:rsidR="0013780E">
        <w:t xml:space="preserve">, plutôt vivante et conviviale. Table avec les trépieds </w:t>
      </w:r>
      <w:r>
        <w:t xml:space="preserve">du Studio 97 </w:t>
      </w:r>
      <w:r w:rsidR="0013780E">
        <w:t xml:space="preserve">pour faire ses dessins. Espaces colorés, vivant. Leds </w:t>
      </w:r>
      <w:r>
        <w:t xml:space="preserve">pour ambiance cocoon </w:t>
      </w:r>
      <w:r w:rsidR="0013780E">
        <w:t>(Kaina). Plantes. Caryons de couleurs, pinceaux, feutres</w:t>
      </w:r>
      <w:r>
        <w:t xml:space="preserve"> et dessins trainent dans la chambre. Dessins affichés au mur, s</w:t>
      </w:r>
      <w:r w:rsidR="0013780E">
        <w:t>ans cadre</w:t>
      </w:r>
      <w:r>
        <w:t xml:space="preserve"> car elle a une âme « d’artiste »</w:t>
      </w:r>
      <w:r w:rsidR="0013780E">
        <w:t xml:space="preserve">. </w:t>
      </w:r>
      <w:r w:rsidR="00C021E1">
        <w:t>Ce qui explique aussi le côté convivial de son personnage.</w:t>
      </w:r>
      <w:r w:rsidR="007C1DD9">
        <w:t xml:space="preserve"> Elle est plutôt bien réglée niveau des heures</w:t>
      </w:r>
      <w:r>
        <w:t xml:space="preserve"> et du rythme de vie, à priori, quand elle se lève le matin, elle s’habille pour la journée.</w:t>
      </w:r>
    </w:p>
    <w:p w14:paraId="400F130A" w14:textId="514B5EC2" w:rsidR="00687AA7" w:rsidRDefault="000B64CA" w:rsidP="0013780E">
      <w:pPr>
        <w:jc w:val="both"/>
      </w:pPr>
      <w:r>
        <w:t xml:space="preserve">Pendant le confinement : </w:t>
      </w:r>
      <w:r w:rsidR="00687AA7">
        <w:t>Classique coloré.</w:t>
      </w:r>
    </w:p>
    <w:p w14:paraId="537F07AD" w14:textId="5DD7044D" w:rsidR="00975117" w:rsidRDefault="00975117" w:rsidP="0013780E">
      <w:pPr>
        <w:jc w:val="both"/>
      </w:pPr>
      <w:r>
        <w:t>Le jour de l’évènement :</w:t>
      </w:r>
      <w:r w:rsidR="001F2BB3">
        <w:t xml:space="preserve"> à définir</w:t>
      </w:r>
    </w:p>
    <w:p w14:paraId="211A2B07" w14:textId="519C1CE5" w:rsidR="007C1DD9" w:rsidRDefault="007C1DD9" w:rsidP="0013780E">
      <w:pPr>
        <w:jc w:val="both"/>
      </w:pPr>
      <w:r>
        <w:t>Le jour de la rencontre :</w:t>
      </w:r>
      <w:r w:rsidR="001F2BB3">
        <w:t xml:space="preserve"> à définir</w:t>
      </w:r>
    </w:p>
    <w:p w14:paraId="2023675E" w14:textId="77777777" w:rsidR="007C1DD9" w:rsidRDefault="007C1DD9" w:rsidP="0013780E">
      <w:pPr>
        <w:jc w:val="both"/>
      </w:pPr>
    </w:p>
    <w:p w14:paraId="20CC3CCC" w14:textId="1D2F6A6F" w:rsidR="0013780E" w:rsidRPr="0013780E" w:rsidRDefault="0013780E" w:rsidP="0013780E">
      <w:pPr>
        <w:jc w:val="both"/>
        <w:rPr>
          <w:b/>
          <w:bCs/>
          <w:u w:val="single"/>
        </w:rPr>
      </w:pPr>
      <w:r w:rsidRPr="0013780E">
        <w:rPr>
          <w:b/>
          <w:bCs/>
          <w:u w:val="single"/>
        </w:rPr>
        <w:t>Mirai – chambre</w:t>
      </w:r>
      <w:r w:rsidR="001F2BB3">
        <w:rPr>
          <w:b/>
          <w:bCs/>
          <w:u w:val="single"/>
        </w:rPr>
        <w:t xml:space="preserve"> (interprétée par Kenza)</w:t>
      </w:r>
    </w:p>
    <w:p w14:paraId="5E77F478" w14:textId="6A24FC04" w:rsidR="0013780E" w:rsidRDefault="001F2BB3" w:rsidP="0013780E">
      <w:pPr>
        <w:jc w:val="both"/>
      </w:pPr>
      <w:r>
        <w:t xml:space="preserve">Elle partage sa chambre avec sa sœur (interprétée par Wijdane). </w:t>
      </w:r>
      <w:r w:rsidR="0013780E">
        <w:t xml:space="preserve">Ambiance </w:t>
      </w:r>
      <w:r>
        <w:t>un peu bordélique</w:t>
      </w:r>
      <w:r w:rsidR="00D97A1B">
        <w:t>. Plein de photos sur le mur. Labo photo</w:t>
      </w:r>
      <w:r>
        <w:t>.</w:t>
      </w:r>
      <w:r w:rsidR="00D97A1B">
        <w:t xml:space="preserve"> Accessoires photos. Livres sur la photographie, pile de livre. </w:t>
      </w:r>
      <w:r>
        <w:t xml:space="preserve">Elle dispose également d’un </w:t>
      </w:r>
      <w:r w:rsidR="00D97A1B">
        <w:t>+ livre j’apprends le japonais</w:t>
      </w:r>
      <w:r>
        <w:t xml:space="preserve"> et de p</w:t>
      </w:r>
      <w:r w:rsidR="00D97A1B">
        <w:t xml:space="preserve">oster de manga. </w:t>
      </w:r>
      <w:r>
        <w:t>Ambiance oppressante de sa chambre partagée + bruits ambiants, c</w:t>
      </w:r>
      <w:r w:rsidR="00D97A1B">
        <w:t>e qui l’amène à sortir de chez elle avec son appareil</w:t>
      </w:r>
      <w:r>
        <w:t>, pour prendre l’air.</w:t>
      </w:r>
    </w:p>
    <w:p w14:paraId="51861A88" w14:textId="18FF7181" w:rsidR="00687AA7" w:rsidRDefault="000B64CA" w:rsidP="0013780E">
      <w:pPr>
        <w:jc w:val="both"/>
      </w:pPr>
      <w:r>
        <w:t xml:space="preserve">Pendant le confinement : </w:t>
      </w:r>
      <w:r w:rsidR="00687AA7">
        <w:t>Tenue plutôt sombre sport</w:t>
      </w:r>
      <w:r w:rsidR="001F2BB3">
        <w:t>.</w:t>
      </w:r>
    </w:p>
    <w:p w14:paraId="25060B93" w14:textId="6A010277" w:rsidR="00975117" w:rsidRDefault="00975117" w:rsidP="0013780E">
      <w:pPr>
        <w:jc w:val="both"/>
      </w:pPr>
      <w:r>
        <w:t xml:space="preserve">Le jour de l’événement : </w:t>
      </w:r>
      <w:r w:rsidR="001F2BB3">
        <w:t>Tenue sport.</w:t>
      </w:r>
    </w:p>
    <w:p w14:paraId="25E17804" w14:textId="6F66DA55" w:rsidR="00975117" w:rsidRDefault="00975117" w:rsidP="0013780E">
      <w:pPr>
        <w:jc w:val="both"/>
      </w:pPr>
      <w:r>
        <w:t>Jour de la rencontre :</w:t>
      </w:r>
      <w:r w:rsidR="001F2BB3">
        <w:t xml:space="preserve"> Tenue sport.</w:t>
      </w:r>
    </w:p>
    <w:p w14:paraId="25EB8B88" w14:textId="320D686B" w:rsidR="007C1DD9" w:rsidRDefault="007C1DD9" w:rsidP="0013780E">
      <w:pPr>
        <w:jc w:val="both"/>
      </w:pPr>
    </w:p>
    <w:p w14:paraId="5F0F9513" w14:textId="77777777" w:rsidR="0013780E" w:rsidRDefault="0013780E"/>
    <w:sectPr w:rsidR="0013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AF"/>
    <w:rsid w:val="000B64CA"/>
    <w:rsid w:val="0013780E"/>
    <w:rsid w:val="001F2BB3"/>
    <w:rsid w:val="002573D7"/>
    <w:rsid w:val="00653FD0"/>
    <w:rsid w:val="00677F82"/>
    <w:rsid w:val="00687AA7"/>
    <w:rsid w:val="007172AF"/>
    <w:rsid w:val="007C1DD9"/>
    <w:rsid w:val="00975117"/>
    <w:rsid w:val="00AC2CD0"/>
    <w:rsid w:val="00C021E1"/>
    <w:rsid w:val="00D97A1B"/>
    <w:rsid w:val="00E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28D9"/>
  <w15:chartTrackingRefBased/>
  <w15:docId w15:val="{E3BD0E0C-FC0A-4137-879B-FDF96CE5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331809973F4489B269AD0F106611F" ma:contentTypeVersion="8" ma:contentTypeDescription="Crée un document." ma:contentTypeScope="" ma:versionID="5cc1781bb7c1f1282d1ecf7afb206867">
  <xsd:schema xmlns:xsd="http://www.w3.org/2001/XMLSchema" xmlns:xs="http://www.w3.org/2001/XMLSchema" xmlns:p="http://schemas.microsoft.com/office/2006/metadata/properties" xmlns:ns2="3b7a642d-379e-40a8-ae48-4b16fdf32983" xmlns:ns3="f59d7c71-817c-4ff4-95b3-28e8e997e288" targetNamespace="http://schemas.microsoft.com/office/2006/metadata/properties" ma:root="true" ma:fieldsID="b0fb3ae37a472619ed18f3a0dec75788" ns2:_="" ns3:_="">
    <xsd:import namespace="3b7a642d-379e-40a8-ae48-4b16fdf32983"/>
    <xsd:import namespace="f59d7c71-817c-4ff4-95b3-28e8e997e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a642d-379e-40a8-ae48-4b16fdf32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7c71-817c-4ff4-95b3-28e8e997e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9F258-E018-406B-923F-F49CA4AFE8F1}"/>
</file>

<file path=customXml/itemProps2.xml><?xml version="1.0" encoding="utf-8"?>
<ds:datastoreItem xmlns:ds="http://schemas.openxmlformats.org/officeDocument/2006/customXml" ds:itemID="{13F71F1E-34EC-4C8B-84E7-09B913D0450E}"/>
</file>

<file path=customXml/itemProps3.xml><?xml version="1.0" encoding="utf-8"?>
<ds:datastoreItem xmlns:ds="http://schemas.openxmlformats.org/officeDocument/2006/customXml" ds:itemID="{504A05DA-8EC0-4730-8172-6B6A6AAC2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Éloïse Pommiès</dc:creator>
  <cp:keywords/>
  <dc:description/>
  <cp:lastModifiedBy>Éloïse Pommiès</cp:lastModifiedBy>
  <cp:revision>11</cp:revision>
  <dcterms:created xsi:type="dcterms:W3CDTF">2020-10-22T13:00:00Z</dcterms:created>
  <dcterms:modified xsi:type="dcterms:W3CDTF">2020-10-23T12:15:00Z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0x0101000A6331809973F4489B269AD0F106611F</vt:lpwstr>
  </property>
</Properties>
</file>